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A" w:rsidRPr="00D50127" w:rsidRDefault="00C80EFA" w:rsidP="003D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27">
        <w:rPr>
          <w:rFonts w:ascii="Times New Roman" w:hAnsi="Times New Roman" w:cs="Times New Roman"/>
          <w:b/>
          <w:sz w:val="28"/>
          <w:szCs w:val="28"/>
        </w:rPr>
        <w:t>Шилов Сергей Андреевич</w:t>
      </w:r>
    </w:p>
    <w:p w:rsidR="00C80EFA" w:rsidRPr="00D50127" w:rsidRDefault="00C80EFA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 xml:space="preserve">Родился Сергей Шилов 1 апреля 1922 года в селе Большой Ильбин ныне Саянского района Красноярского края. Окончил восьмилетку в селе </w:t>
      </w:r>
      <w:proofErr w:type="gramStart"/>
      <w:r w:rsidRPr="00D50127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50127">
        <w:rPr>
          <w:rFonts w:ascii="Times New Roman" w:hAnsi="Times New Roman" w:cs="Times New Roman"/>
          <w:sz w:val="28"/>
          <w:szCs w:val="28"/>
        </w:rPr>
        <w:t>, работал в колхозе. В РККА призван 15 октября 1941 года Саянским РВК и направлен в 1-е Киевское артиллерийское училище имени С.М. Кирова, эвакуированное в г. Красноярск.</w:t>
      </w:r>
    </w:p>
    <w:p w:rsidR="00C80EFA" w:rsidRPr="00D50127" w:rsidRDefault="00C80EFA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>После окончания училища лейтенант Шилов с 20 августа 1942 года – командир огневого взвода 15 мотострелковой бригады 16 танкового корпуса Сталинградского фронта. В декабре 1942 года старший лейтенант Шилов назначен заместителем командира батареи, в июле 1943 года – командиром батареи. В районе деревни Ольховатка Курской области с 6 по 9 июля 1943 года его батарея подбила 4 танка, уничтожила 4 автомашины, 3 орудия, САУ и до батальона пехоты противника. Вместе с пехотой батарея Шилова отбила в течение двух суток 11 танковых атак противника. Отважный артиллерист 11 июля 1943 года был награжден орденом Красной Звезды.</w:t>
      </w:r>
    </w:p>
    <w:p w:rsidR="00795FBE" w:rsidRPr="00D50127" w:rsidRDefault="00795FBE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 xml:space="preserve">Капитан Шилов проявил мужество и героизм в боях на Украине и в Польше. </w:t>
      </w:r>
    </w:p>
    <w:p w:rsidR="00795FBE" w:rsidRPr="00D50127" w:rsidRDefault="00795FBE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>30 июля 1944 года на Варшавском шоссе его батарея в течение пяти часов вела бой с колонной танков противника. Несмотря на бомбежку с воздуха и ответный огонь танков, батареей капитана Шилова уничтожено и подбито 6 танков и уничтожена рота немецкой пехоты. 16 августа 1944 года на груди сибиряка засверкала вторая боевая награда – орден Красного Знамени.</w:t>
      </w:r>
    </w:p>
    <w:p w:rsidR="00795FBE" w:rsidRPr="00D50127" w:rsidRDefault="00795FBE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>Особо отличился командир батареи артдивизиона 34 Гвардейской мотострелковой бригады гвардии капитан Шилов на 1-м Белорусском фронте в январе 1945 года при освобождении Польши.</w:t>
      </w:r>
    </w:p>
    <w:p w:rsidR="003036CD" w:rsidRPr="00EB5233" w:rsidRDefault="003036CD">
      <w:pPr>
        <w:rPr>
          <w:rFonts w:ascii="Times New Roman" w:hAnsi="Times New Roman" w:cs="Times New Roman"/>
          <w:b/>
          <w:sz w:val="28"/>
          <w:szCs w:val="28"/>
        </w:rPr>
      </w:pPr>
      <w:r w:rsidRPr="00EB5233">
        <w:rPr>
          <w:rFonts w:ascii="Times New Roman" w:hAnsi="Times New Roman" w:cs="Times New Roman"/>
          <w:b/>
          <w:sz w:val="28"/>
          <w:szCs w:val="28"/>
        </w:rPr>
        <w:t>Из наградного листа</w:t>
      </w:r>
      <w:r w:rsidR="00677238" w:rsidRPr="00EB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233">
        <w:rPr>
          <w:rFonts w:ascii="Times New Roman" w:hAnsi="Times New Roman" w:cs="Times New Roman"/>
          <w:b/>
          <w:sz w:val="28"/>
          <w:szCs w:val="28"/>
        </w:rPr>
        <w:t xml:space="preserve">- представления к званию Героя Советского Союза: </w:t>
      </w:r>
    </w:p>
    <w:p w:rsidR="00537581" w:rsidRPr="00EB5233" w:rsidRDefault="00677238">
      <w:pPr>
        <w:rPr>
          <w:rFonts w:ascii="Times New Roman" w:hAnsi="Times New Roman" w:cs="Times New Roman"/>
          <w:b/>
          <w:sz w:val="28"/>
          <w:szCs w:val="28"/>
        </w:rPr>
      </w:pPr>
      <w:r w:rsidRPr="00EB5233">
        <w:rPr>
          <w:rFonts w:ascii="Times New Roman" w:hAnsi="Times New Roman" w:cs="Times New Roman"/>
          <w:b/>
          <w:sz w:val="28"/>
          <w:szCs w:val="28"/>
        </w:rPr>
        <w:t>«</w:t>
      </w:r>
      <w:r w:rsidR="003036CD" w:rsidRPr="00EB5233">
        <w:rPr>
          <w:rFonts w:ascii="Times New Roman" w:hAnsi="Times New Roman" w:cs="Times New Roman"/>
          <w:b/>
          <w:sz w:val="28"/>
          <w:szCs w:val="28"/>
        </w:rPr>
        <w:t xml:space="preserve">20 января 1945 года </w:t>
      </w:r>
      <w:r w:rsidR="00537581" w:rsidRPr="00EB5233">
        <w:rPr>
          <w:rFonts w:ascii="Times New Roman" w:hAnsi="Times New Roman" w:cs="Times New Roman"/>
          <w:b/>
          <w:sz w:val="28"/>
          <w:szCs w:val="28"/>
        </w:rPr>
        <w:t>дивизион</w:t>
      </w:r>
      <w:r w:rsidR="003036CD" w:rsidRPr="00EB5233">
        <w:rPr>
          <w:rFonts w:ascii="Times New Roman" w:hAnsi="Times New Roman" w:cs="Times New Roman"/>
          <w:b/>
          <w:sz w:val="28"/>
          <w:szCs w:val="28"/>
        </w:rPr>
        <w:t>, совершая марш</w:t>
      </w:r>
      <w:r w:rsidR="00537581" w:rsidRPr="00EB5233">
        <w:rPr>
          <w:rFonts w:ascii="Times New Roman" w:hAnsi="Times New Roman" w:cs="Times New Roman"/>
          <w:b/>
          <w:sz w:val="28"/>
          <w:szCs w:val="28"/>
        </w:rPr>
        <w:t xml:space="preserve">, завязал встречный бой с противником на подступах к городу </w:t>
      </w:r>
      <w:proofErr w:type="spellStart"/>
      <w:r w:rsidR="00537581" w:rsidRPr="00EB5233">
        <w:rPr>
          <w:rFonts w:ascii="Times New Roman" w:hAnsi="Times New Roman" w:cs="Times New Roman"/>
          <w:b/>
          <w:sz w:val="28"/>
          <w:szCs w:val="28"/>
        </w:rPr>
        <w:t>Радзиюв</w:t>
      </w:r>
      <w:proofErr w:type="spellEnd"/>
      <w:r w:rsidR="00537581" w:rsidRPr="00EB5233">
        <w:rPr>
          <w:rFonts w:ascii="Times New Roman" w:hAnsi="Times New Roman" w:cs="Times New Roman"/>
          <w:b/>
          <w:sz w:val="28"/>
          <w:szCs w:val="28"/>
        </w:rPr>
        <w:t>, который оказывал северное сопротивление нашим частям. Командир батареи капитан Шилов, несмотря на жестокий обстрел со стороны противника, совершил своей батареей обходной маневр в тыл обороняющегося противника и, развернув батарею на открытой огневой позиции, прямой наводкой стал бить по врагу.</w:t>
      </w:r>
    </w:p>
    <w:p w:rsidR="003036CD" w:rsidRPr="00EB5233" w:rsidRDefault="00537581">
      <w:pPr>
        <w:rPr>
          <w:rFonts w:ascii="Times New Roman" w:hAnsi="Times New Roman" w:cs="Times New Roman"/>
          <w:b/>
          <w:sz w:val="28"/>
          <w:szCs w:val="28"/>
        </w:rPr>
      </w:pPr>
      <w:r w:rsidRPr="00EB5233">
        <w:rPr>
          <w:rFonts w:ascii="Times New Roman" w:hAnsi="Times New Roman" w:cs="Times New Roman"/>
          <w:b/>
          <w:sz w:val="28"/>
          <w:szCs w:val="28"/>
        </w:rPr>
        <w:t>Противник не ожидал такого удара, в панике стал отступать. Действия батареи решили исход боя. Город был взят.</w:t>
      </w:r>
      <w:r w:rsidR="00677238" w:rsidRPr="00EB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233">
        <w:rPr>
          <w:rFonts w:ascii="Times New Roman" w:hAnsi="Times New Roman" w:cs="Times New Roman"/>
          <w:b/>
          <w:sz w:val="28"/>
          <w:szCs w:val="28"/>
        </w:rPr>
        <w:t>При этом был нанесен следующий урон противнику. Уничтожено</w:t>
      </w:r>
      <w:r w:rsidR="00677238" w:rsidRPr="00EB5233">
        <w:rPr>
          <w:rFonts w:ascii="Times New Roman" w:hAnsi="Times New Roman" w:cs="Times New Roman"/>
          <w:b/>
          <w:sz w:val="28"/>
          <w:szCs w:val="28"/>
        </w:rPr>
        <w:t>:</w:t>
      </w:r>
      <w:r w:rsidRPr="00EB5233">
        <w:rPr>
          <w:rFonts w:ascii="Times New Roman" w:hAnsi="Times New Roman" w:cs="Times New Roman"/>
          <w:b/>
          <w:sz w:val="28"/>
          <w:szCs w:val="28"/>
        </w:rPr>
        <w:t xml:space="preserve"> повозок с грузом- 25, противотанковых пушек -2, реактивных противотанковых пушки- 2, пулеметных</w:t>
      </w:r>
      <w:r w:rsidR="00677238" w:rsidRPr="00EB5233">
        <w:rPr>
          <w:rFonts w:ascii="Times New Roman" w:hAnsi="Times New Roman" w:cs="Times New Roman"/>
          <w:b/>
          <w:sz w:val="28"/>
          <w:szCs w:val="28"/>
        </w:rPr>
        <w:t xml:space="preserve"> точек - 5, бронемашин- 1. Рассеяно и частично уничтожено </w:t>
      </w:r>
      <w:r w:rsidR="00677238" w:rsidRPr="00EB5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 3-х рот пехоты противника. </w:t>
      </w:r>
      <w:proofErr w:type="gramStart"/>
      <w:r w:rsidR="00677238" w:rsidRPr="00EB5233">
        <w:rPr>
          <w:rFonts w:ascii="Times New Roman" w:hAnsi="Times New Roman" w:cs="Times New Roman"/>
          <w:b/>
          <w:sz w:val="28"/>
          <w:szCs w:val="28"/>
        </w:rPr>
        <w:t>Достоин</w:t>
      </w:r>
      <w:proofErr w:type="gramEnd"/>
      <w:r w:rsidR="00677238" w:rsidRPr="00EB5233">
        <w:rPr>
          <w:rFonts w:ascii="Times New Roman" w:hAnsi="Times New Roman" w:cs="Times New Roman"/>
          <w:b/>
          <w:sz w:val="28"/>
          <w:szCs w:val="28"/>
        </w:rPr>
        <w:t xml:space="preserve"> присвоения звания Героя Советского Союза».</w:t>
      </w:r>
      <w:r w:rsidRPr="00EB52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95FBE" w:rsidRPr="00D50127" w:rsidRDefault="00795FBE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>В январе 1945 года Сергей Шилов был ранен и День Победы встретил в госпитале.</w:t>
      </w:r>
    </w:p>
    <w:p w:rsidR="00677238" w:rsidRPr="00D50127" w:rsidRDefault="00677238">
      <w:pPr>
        <w:rPr>
          <w:rFonts w:ascii="Times New Roman" w:hAnsi="Times New Roman" w:cs="Times New Roman"/>
          <w:b/>
          <w:sz w:val="28"/>
          <w:szCs w:val="28"/>
        </w:rPr>
      </w:pPr>
      <w:r w:rsidRPr="00D50127">
        <w:rPr>
          <w:rFonts w:ascii="Times New Roman" w:hAnsi="Times New Roman" w:cs="Times New Roman"/>
          <w:b/>
          <w:sz w:val="28"/>
          <w:szCs w:val="28"/>
        </w:rPr>
        <w:t>Указом Президиума Верховного Совета СССР от 27 февраля 1945 года гвардии капитану Сергею Андреевичу Шилову было присвоено звание Героя Советского Союза.</w:t>
      </w:r>
    </w:p>
    <w:p w:rsidR="00795FBE" w:rsidRPr="00D50127" w:rsidRDefault="00795FBE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>С ноября 1946 года он служил в составе группы Советских войск в Германии. В 1955 году окончил Военную академию имени Фрунзе и был назначен командиром артдивизиона. С 1958 года – преподаватель, начальник цикла на военной кафедре Северо-Кавказского горно-металлургического института в городе Орджоникидзе.</w:t>
      </w:r>
    </w:p>
    <w:p w:rsidR="00795FBE" w:rsidRPr="00D50127" w:rsidRDefault="00795FBE">
      <w:pPr>
        <w:rPr>
          <w:rFonts w:ascii="Times New Roman" w:hAnsi="Times New Roman" w:cs="Times New Roman"/>
          <w:sz w:val="28"/>
          <w:szCs w:val="28"/>
        </w:rPr>
      </w:pPr>
      <w:r w:rsidRPr="00D50127">
        <w:rPr>
          <w:rFonts w:ascii="Times New Roman" w:hAnsi="Times New Roman" w:cs="Times New Roman"/>
          <w:sz w:val="28"/>
          <w:szCs w:val="28"/>
        </w:rPr>
        <w:t>Более 20 лет Герой Советского Союза С.А. Шилов прожил в Северной Осетии. В 1</w:t>
      </w:r>
      <w:r w:rsidR="00B02679" w:rsidRPr="00D50127">
        <w:rPr>
          <w:rFonts w:ascii="Times New Roman" w:hAnsi="Times New Roman" w:cs="Times New Roman"/>
          <w:sz w:val="28"/>
          <w:szCs w:val="28"/>
        </w:rPr>
        <w:t>974 году полковник Шилов был уволен в запас. Умер 17 июля 1979 года. Во Владикавказе, на доме, где после войны жил герой, его ученики открыли мемориальную доску.</w:t>
      </w:r>
    </w:p>
    <w:p w:rsidR="00B02679" w:rsidRDefault="00B026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127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D50127">
        <w:rPr>
          <w:rFonts w:ascii="Times New Roman" w:hAnsi="Times New Roman" w:cs="Times New Roman"/>
          <w:sz w:val="28"/>
          <w:szCs w:val="28"/>
        </w:rPr>
        <w:t>: медалью «Золотая Звезда» и орденом Ленина (27.02.1945), орденом Красного Знамени (16.08.1944), двумя орденами Красной Звезды (11.07.1943, 1956), медалями «За боевые заслуги», «За оборону Сталинграда», «За взятие Берлина», «За освобождение Варшавы», «За победу над Германией».</w:t>
      </w:r>
      <w:r w:rsidR="00275B36" w:rsidRPr="00D5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33" w:rsidRDefault="00296A33">
      <w:pPr>
        <w:rPr>
          <w:rFonts w:ascii="Times New Roman" w:hAnsi="Times New Roman" w:cs="Times New Roman"/>
          <w:sz w:val="28"/>
          <w:szCs w:val="28"/>
        </w:rPr>
      </w:pPr>
    </w:p>
    <w:p w:rsidR="00296A33" w:rsidRPr="00296A33" w:rsidRDefault="00296A33" w:rsidP="00296A3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96A33">
        <w:rPr>
          <w:rFonts w:ascii="Times New Roman" w:eastAsia="Calibri" w:hAnsi="Times New Roman" w:cs="Times New Roman"/>
          <w:i/>
          <w:sz w:val="24"/>
          <w:szCs w:val="24"/>
        </w:rPr>
        <w:t>Материал  из книги «Присвоить звание Героя»</w:t>
      </w:r>
    </w:p>
    <w:p w:rsidR="00296A33" w:rsidRPr="00296A33" w:rsidRDefault="00296A33" w:rsidP="00296A3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96A33">
        <w:rPr>
          <w:rFonts w:ascii="Times New Roman" w:eastAsia="Calibri" w:hAnsi="Times New Roman" w:cs="Times New Roman"/>
          <w:i/>
          <w:sz w:val="24"/>
          <w:szCs w:val="24"/>
        </w:rPr>
        <w:t xml:space="preserve">(Красноярский край) 2015 г. </w:t>
      </w:r>
    </w:p>
    <w:p w:rsidR="00296A33" w:rsidRPr="00296A33" w:rsidRDefault="00296A33" w:rsidP="00296A3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96A33">
        <w:rPr>
          <w:rFonts w:ascii="Times New Roman" w:eastAsia="Calibri" w:hAnsi="Times New Roman" w:cs="Times New Roman"/>
          <w:i/>
          <w:sz w:val="24"/>
          <w:szCs w:val="24"/>
        </w:rPr>
        <w:t>стр.</w:t>
      </w:r>
      <w:r>
        <w:rPr>
          <w:rFonts w:ascii="Times New Roman" w:eastAsia="Calibri" w:hAnsi="Times New Roman" w:cs="Times New Roman"/>
          <w:i/>
          <w:sz w:val="24"/>
          <w:szCs w:val="24"/>
        </w:rPr>
        <w:t>172</w:t>
      </w:r>
    </w:p>
    <w:p w:rsidR="00296A33" w:rsidRPr="00D50127" w:rsidRDefault="00296A33" w:rsidP="00296A3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96A33" w:rsidRPr="00D50127" w:rsidSect="004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06"/>
    <w:rsid w:val="00275B36"/>
    <w:rsid w:val="00296A33"/>
    <w:rsid w:val="003036CD"/>
    <w:rsid w:val="003D5D10"/>
    <w:rsid w:val="004342C3"/>
    <w:rsid w:val="00527C50"/>
    <w:rsid w:val="00537581"/>
    <w:rsid w:val="005757ED"/>
    <w:rsid w:val="00677238"/>
    <w:rsid w:val="00795FBE"/>
    <w:rsid w:val="00993206"/>
    <w:rsid w:val="0099669A"/>
    <w:rsid w:val="00B02679"/>
    <w:rsid w:val="00C80EFA"/>
    <w:rsid w:val="00D50127"/>
    <w:rsid w:val="00EB5233"/>
    <w:rsid w:val="00F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1BE1-5150-4198-BE31-E8E90A63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2020-12-04T05:20:00Z</cp:lastPrinted>
  <dcterms:created xsi:type="dcterms:W3CDTF">2020-11-30T12:37:00Z</dcterms:created>
  <dcterms:modified xsi:type="dcterms:W3CDTF">2022-09-07T09:37:00Z</dcterms:modified>
</cp:coreProperties>
</file>